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5B" w:rsidRDefault="000745C5"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-381001</wp:posOffset>
            </wp:positionV>
            <wp:extent cx="10866755" cy="7267575"/>
            <wp:effectExtent l="0" t="0" r="0" b="9525"/>
            <wp:wrapNone/>
            <wp:docPr id="13" name="Picture 13" descr="The Book of the Dead was Egyptians' Inside Guide To The Underworld | 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ook of the Dead was Egyptians' Inside Guide To The Underworld |  National Geo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916" cy="72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2CA1D" wp14:editId="31009F04">
                <wp:simplePos x="0" y="0"/>
                <wp:positionH relativeFrom="column">
                  <wp:posOffset>1584960</wp:posOffset>
                </wp:positionH>
                <wp:positionV relativeFrom="paragraph">
                  <wp:posOffset>112395</wp:posOffset>
                </wp:positionV>
                <wp:extent cx="7540625" cy="457200"/>
                <wp:effectExtent l="0" t="0" r="2222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625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3D6932" w:rsidRDefault="009F280A" w:rsidP="00D13231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Year 4</w:t>
                            </w:r>
                            <w:r w:rsidR="00D13231" w:rsidRPr="003D693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652FD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Summer </w:t>
                            </w:r>
                            <w:r w:rsidR="00EF47B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>Term:</w:t>
                            </w:r>
                            <w:r w:rsidR="007F1860" w:rsidRPr="003D693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2CA1D" id="Rounded Rectangle 7" o:spid="_x0000_s1026" style="position:absolute;margin-left:124.8pt;margin-top:8.85pt;width:593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" fillcolor="white [3212]" strokecolor="black [3213]" strokeweight="2pt">
                <v:textbox>
                  <w:txbxContent>
                    <w:p w:rsidR="0060575B" w:rsidRPr="003D6932" w:rsidRDefault="009F280A" w:rsidP="00D13231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Year 4</w:t>
                      </w:r>
                      <w:r w:rsidR="00D13231" w:rsidRPr="003D693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652FD6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Summer </w:t>
                      </w:r>
                      <w:r w:rsidR="00EF47B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>Term:</w:t>
                      </w:r>
                      <w:r w:rsidR="007F1860" w:rsidRPr="003D693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575B" w:rsidRDefault="0060575B"/>
    <w:p w:rsidR="0060575B" w:rsidRDefault="003D69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2AB1D" wp14:editId="777B53D8">
                <wp:simplePos x="0" y="0"/>
                <wp:positionH relativeFrom="column">
                  <wp:posOffset>6621145</wp:posOffset>
                </wp:positionH>
                <wp:positionV relativeFrom="paragraph">
                  <wp:posOffset>62865</wp:posOffset>
                </wp:positionV>
                <wp:extent cx="3279140" cy="2238375"/>
                <wp:effectExtent l="0" t="0" r="1651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60575B" w:rsidP="00A77EA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20113F" w:rsidRDefault="0020113F" w:rsidP="00652FD6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>As scientists</w:t>
                            </w:r>
                            <w:r w:rsidR="002A529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>,</w:t>
                            </w: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 we will learn </w:t>
                            </w:r>
                            <w:r w:rsidR="00652FD6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all about the </w:t>
                            </w:r>
                            <w:r w:rsidR="00F56720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states of matter and investigate how these may change. </w:t>
                            </w:r>
                            <w:r w:rsidR="00652FD6"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>We then develop our knowledge about living things and their habitats and how the environment can endanger living things.</w:t>
                            </w:r>
                          </w:p>
                          <w:p w:rsidR="002A529E" w:rsidRPr="00A77EAE" w:rsidRDefault="002A529E" w:rsidP="002A529E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9BBB59" w:themeColor="accent3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</w:p>
                          <w:p w:rsidR="0060575B" w:rsidRPr="00A77EAE" w:rsidRDefault="0060575B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60575B" w:rsidRDefault="0060575B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AB1D" id="Rectangle 5" o:spid="_x0000_s1027" style="position:absolute;margin-left:521.35pt;margin-top:4.95pt;width:258.2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" fillcolor="white [3212]" strokecolor="#9bbb59 [3206]" strokeweight="2pt">
                <v:textbox>
                  <w:txbxContent>
                    <w:p w:rsidR="0060575B" w:rsidRPr="00A77EAE" w:rsidRDefault="0060575B" w:rsidP="00A77EA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BBB59" w:themeColor="accent3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  <w:sz w:val="28"/>
                          <w:u w:val="single"/>
                        </w:rPr>
                        <w:t>Science</w:t>
                      </w:r>
                    </w:p>
                    <w:p w:rsidR="0020113F" w:rsidRDefault="0020113F" w:rsidP="00652FD6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>As scientists</w:t>
                      </w:r>
                      <w:r w:rsidR="002A529E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>,</w:t>
                      </w:r>
                      <w:r w:rsidRPr="00A77EAE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 we will learn </w:t>
                      </w:r>
                      <w:r w:rsidR="00652FD6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all about the </w:t>
                      </w:r>
                      <w:r w:rsidR="00F56720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states of matter and investigate how these may change. </w:t>
                      </w:r>
                      <w:r w:rsidR="00652FD6"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>We then develop our knowledge about living things and their habitats and how the environment can endanger living things.</w:t>
                      </w:r>
                    </w:p>
                    <w:p w:rsidR="002A529E" w:rsidRPr="00A77EAE" w:rsidRDefault="002A529E" w:rsidP="002A529E">
                      <w:pPr>
                        <w:spacing w:line="240" w:lineRule="auto"/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9BBB59" w:themeColor="accent3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</w:p>
                    <w:p w:rsidR="0060575B" w:rsidRPr="00A77EAE" w:rsidRDefault="0060575B" w:rsidP="0060575B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60575B" w:rsidRDefault="0060575B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C7D47" wp14:editId="7E6EF7B6">
                <wp:simplePos x="0" y="0"/>
                <wp:positionH relativeFrom="column">
                  <wp:posOffset>3294380</wp:posOffset>
                </wp:positionH>
                <wp:positionV relativeFrom="paragraph">
                  <wp:posOffset>46990</wp:posOffset>
                </wp:positionV>
                <wp:extent cx="3168650" cy="22542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25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7F1860" w:rsidP="00A77EA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M</w:t>
                            </w:r>
                            <w:r w:rsidR="0060575B"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aths</w:t>
                            </w:r>
                          </w:p>
                          <w:p w:rsidR="0060575B" w:rsidRDefault="004B19EF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As mathematicians</w:t>
                            </w:r>
                            <w:r w:rsidR="002A529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we w</w:t>
                            </w:r>
                            <w:r w:rsidR="009F280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ill learn about</w:t>
                            </w:r>
                            <w:r w:rsidR="00652FD6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a range of measurements including money, and time. We will learn about a range of shapes and their properties.</w:t>
                            </w:r>
                          </w:p>
                          <w:p w:rsidR="002A529E" w:rsidRPr="004B19EF" w:rsidRDefault="002A529E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</w:p>
                          <w:p w:rsidR="00EF47BE" w:rsidRPr="00A77EAE" w:rsidRDefault="00EF47BE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EF47BE" w:rsidRPr="00A77EAE" w:rsidRDefault="00EF47BE" w:rsidP="0060575B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</w:p>
                          <w:p w:rsidR="00EF47BE" w:rsidRDefault="00EF47BE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C7D47" id="Rectangle 6" o:spid="_x0000_s1028" style="position:absolute;margin-left:259.4pt;margin-top:3.7pt;width:249.5pt;height:1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" fillcolor="white [3212]" strokecolor="black [3213]" strokeweight="2pt">
                <v:textbox>
                  <w:txbxContent>
                    <w:p w:rsidR="0060575B" w:rsidRPr="00A77EAE" w:rsidRDefault="007F1860" w:rsidP="00A77EA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  <w:t>M</w:t>
                      </w:r>
                      <w:r w:rsidR="0060575B"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  <w:t>aths</w:t>
                      </w:r>
                    </w:p>
                    <w:p w:rsidR="0060575B" w:rsidRDefault="004B19EF" w:rsidP="0060575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As mathematicians</w:t>
                      </w:r>
                      <w:r w:rsidR="002A529E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we w</w:t>
                      </w:r>
                      <w:r w:rsidR="009F280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ill learn about</w:t>
                      </w:r>
                      <w:r w:rsidR="00652FD6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a range of measurements including money, and time. We will learn about a range of shapes and their properties.</w:t>
                      </w:r>
                    </w:p>
                    <w:p w:rsidR="002A529E" w:rsidRPr="004B19EF" w:rsidRDefault="002A529E" w:rsidP="0060575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</w:p>
                    <w:p w:rsidR="00EF47BE" w:rsidRPr="00A77EAE" w:rsidRDefault="00EF47BE" w:rsidP="0060575B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EF47BE" w:rsidRPr="00A77EAE" w:rsidRDefault="00EF47BE" w:rsidP="0060575B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</w:p>
                    <w:p w:rsidR="00EF47BE" w:rsidRDefault="00EF47BE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090B" wp14:editId="6EC18B4A">
                <wp:simplePos x="0" y="0"/>
                <wp:positionH relativeFrom="column">
                  <wp:posOffset>-189230</wp:posOffset>
                </wp:positionH>
                <wp:positionV relativeFrom="paragraph">
                  <wp:posOffset>46990</wp:posOffset>
                </wp:positionV>
                <wp:extent cx="3310255" cy="2254250"/>
                <wp:effectExtent l="0" t="0" r="234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225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60575B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3D6932" w:rsidRPr="00A77EAE" w:rsidRDefault="009F280A" w:rsidP="009F280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This term,</w:t>
                            </w:r>
                            <w:r w:rsidR="004B19E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we will use</w:t>
                            </w:r>
                            <w:r w:rsidR="003D6932"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these texts to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inspire and </w:t>
                            </w:r>
                            <w:r w:rsidR="003D6932" w:rsidRPr="00A77EA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support our learning.</w:t>
                            </w:r>
                            <w:r w:rsidR="004B19E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We will develop our comprehension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and inference </w:t>
                            </w:r>
                            <w:r w:rsidR="004B19E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skills and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develop our writing</w:t>
                            </w:r>
                            <w:r w:rsidR="004B19E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using a range of genres.</w:t>
                            </w:r>
                          </w:p>
                          <w:p w:rsidR="00F56720" w:rsidRDefault="009F280A" w:rsidP="009F280A">
                            <w:pPr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2A529E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2A529E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="00652FD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1783C" wp14:editId="545E5BC7">
                                  <wp:extent cx="666475" cy="1029632"/>
                                  <wp:effectExtent l="0" t="0" r="635" b="0"/>
                                  <wp:docPr id="3" name="Picture 3" descr="https://m.media-amazon.com/images/I/51Nyl6X+KJL._SX321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.media-amazon.com/images/I/51Nyl6X+KJL._SX321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107" cy="105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="002A529E">
                              <w:t xml:space="preserve"> </w:t>
                            </w:r>
                            <w:r w:rsidR="00F5672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0D326A" wp14:editId="2953C9A7">
                                  <wp:extent cx="624042" cy="969010"/>
                                  <wp:effectExtent l="0" t="0" r="5080" b="2540"/>
                                  <wp:docPr id="2" name="Picture 2" descr="The Lion, the Witch and the Wardrobe: Journey to Narnia in the classic children� - Picture 1 of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Lion, the Witch and the Wardrobe: Journey to Narnia in the classic children� - Picture 1 of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98" cy="98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1225"/>
                              <w:gridCol w:w="1225"/>
                              <w:gridCol w:w="1225"/>
                              <w:gridCol w:w="1225"/>
                            </w:tblGrid>
                            <w:tr w:rsidR="00F56720" w:rsidTr="00F56720">
                              <w:trPr>
                                <w:trHeight w:val="968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Mason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Carter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Mason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Carter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Mason</w:t>
                                  </w:r>
                                </w:p>
                              </w:tc>
                            </w:tr>
                            <w:tr w:rsidR="00F56720" w:rsidTr="00F56720">
                              <w:trPr>
                                <w:trHeight w:val="968"/>
                              </w:trPr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Carter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Mason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Carter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Mason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56720" w:rsidRDefault="00F56720" w:rsidP="00F56720">
                                  <w:pP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SassoonCRInfantMedium" w:hAnsi="SassoonCRInfantMedium"/>
                                      <w:sz w:val="28"/>
                                    </w:rPr>
                                    <w:t>Carter</w:t>
                                  </w:r>
                                </w:p>
                              </w:tc>
                            </w:tr>
                          </w:tbl>
                          <w:p w:rsidR="00EF47BE" w:rsidRPr="00A77EAE" w:rsidRDefault="002A529E" w:rsidP="009F280A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    </w:t>
                            </w:r>
                            <w:r w:rsidR="009F280A">
                              <w:t xml:space="preserve"> </w:t>
                            </w:r>
                          </w:p>
                          <w:p w:rsid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090B" id="Rectangle 1" o:spid="_x0000_s1029" style="position:absolute;margin-left:-14.9pt;margin-top:3.7pt;width:260.6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" fillcolor="white [3212]" strokecolor="black [3213]" strokeweight="2pt">
                <v:textbox>
                  <w:txbxContent>
                    <w:p w:rsidR="0060575B" w:rsidRPr="00A77EAE" w:rsidRDefault="0060575B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8"/>
                          <w:u w:val="single"/>
                        </w:rPr>
                        <w:t>English</w:t>
                      </w:r>
                    </w:p>
                    <w:p w:rsidR="003D6932" w:rsidRPr="00A77EAE" w:rsidRDefault="009F280A" w:rsidP="009F280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This term,</w:t>
                      </w:r>
                      <w:r w:rsidR="004B19E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we will use</w:t>
                      </w:r>
                      <w:r w:rsidR="003D6932"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these texts to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inspire and </w:t>
                      </w:r>
                      <w:r w:rsidR="003D6932" w:rsidRPr="00A77EAE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support our learning.</w:t>
                      </w:r>
                      <w:r w:rsidR="004B19E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We will develop our comprehension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and inference </w:t>
                      </w:r>
                      <w:r w:rsidR="004B19E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skills and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develop our writing</w:t>
                      </w:r>
                      <w:r w:rsidR="004B19E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using a range of genres.</w:t>
                      </w:r>
                    </w:p>
                    <w:p w:rsidR="00F56720" w:rsidRDefault="009F280A" w:rsidP="009F280A">
                      <w:pPr>
                        <w:spacing w:line="240" w:lineRule="auto"/>
                      </w:pPr>
                      <w:r>
                        <w:t xml:space="preserve">     </w:t>
                      </w:r>
                      <w:r w:rsidR="002A529E">
                        <w:t xml:space="preserve">   </w:t>
                      </w:r>
                      <w:r>
                        <w:t xml:space="preserve"> </w:t>
                      </w:r>
                      <w:r w:rsidR="002A529E">
                        <w:t xml:space="preserve">           </w:t>
                      </w:r>
                      <w:r>
                        <w:t xml:space="preserve"> </w:t>
                      </w:r>
                      <w:r w:rsidR="00652FD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1783C" wp14:editId="545E5BC7">
                            <wp:extent cx="666475" cy="1029632"/>
                            <wp:effectExtent l="0" t="0" r="635" b="0"/>
                            <wp:docPr id="3" name="Picture 3" descr="https://m.media-amazon.com/images/I/51Nyl6X+KJL._SX321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.media-amazon.com/images/I/51Nyl6X+KJL._SX321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107" cy="105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="002A529E">
                        <w:t xml:space="preserve"> </w:t>
                      </w:r>
                      <w:r w:rsidR="00F5672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0D326A" wp14:editId="2953C9A7">
                            <wp:extent cx="624042" cy="969010"/>
                            <wp:effectExtent l="0" t="0" r="5080" b="2540"/>
                            <wp:docPr id="2" name="Picture 2" descr="The Lion, the Witch and the Wardrobe: Journey to Narnia in the classic children� - Picture 1 of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Lion, the Witch and the Wardrobe: Journey to Narnia in the classic children� - Picture 1 of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98" cy="98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225"/>
                        <w:gridCol w:w="1225"/>
                        <w:gridCol w:w="1225"/>
                        <w:gridCol w:w="1225"/>
                        <w:gridCol w:w="1225"/>
                      </w:tblGrid>
                      <w:tr w:rsidR="00F56720" w:rsidTr="00F56720">
                        <w:trPr>
                          <w:trHeight w:val="968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Mason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Carter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Mason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Carter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Mason</w:t>
                            </w:r>
                          </w:p>
                        </w:tc>
                      </w:tr>
                      <w:tr w:rsidR="00F56720" w:rsidTr="00F56720">
                        <w:trPr>
                          <w:trHeight w:val="968"/>
                        </w:trPr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Carter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Mason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Carter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Mason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56720" w:rsidRDefault="00F56720" w:rsidP="00F56720">
                            <w:pPr>
                              <w:rPr>
                                <w:rFonts w:ascii="SassoonCRInfantMedium" w:hAnsi="SassoonCRInfantMedium"/>
                                <w:sz w:val="28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28"/>
                              </w:rPr>
                              <w:t>Carter</w:t>
                            </w:r>
                          </w:p>
                        </w:tc>
                      </w:tr>
                    </w:tbl>
                    <w:p w:rsidR="00EF47BE" w:rsidRPr="00A77EAE" w:rsidRDefault="002A529E" w:rsidP="009F280A">
                      <w:pPr>
                        <w:spacing w:line="240" w:lineRule="auto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>
                        <w:t xml:space="preserve">    </w:t>
                      </w:r>
                      <w:r w:rsidR="009F280A">
                        <w:t xml:space="preserve"> </w:t>
                      </w:r>
                    </w:p>
                    <w:p w:rsid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575B" w:rsidRDefault="0060575B"/>
    <w:p w:rsidR="0060575B" w:rsidRDefault="0060575B"/>
    <w:p w:rsidR="0060575B" w:rsidRDefault="0060575B"/>
    <w:p w:rsidR="0060575B" w:rsidRDefault="0060575B"/>
    <w:p w:rsidR="0060575B" w:rsidRPr="007F1860" w:rsidRDefault="0060575B" w:rsidP="007F1860">
      <w:pPr>
        <w:jc w:val="center"/>
        <w:rPr>
          <w:b/>
        </w:rPr>
      </w:pPr>
    </w:p>
    <w:p w:rsidR="0060575B" w:rsidRPr="007F1860" w:rsidRDefault="0060575B">
      <w:pPr>
        <w:rPr>
          <w:b/>
        </w:rPr>
      </w:pPr>
    </w:p>
    <w:p w:rsidR="0060575B" w:rsidRDefault="00EF47BE">
      <w:r w:rsidRPr="007F18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D2021" wp14:editId="165664A3">
                <wp:simplePos x="0" y="0"/>
                <wp:positionH relativeFrom="column">
                  <wp:posOffset>4980305</wp:posOffset>
                </wp:positionH>
                <wp:positionV relativeFrom="paragraph">
                  <wp:posOffset>135255</wp:posOffset>
                </wp:positionV>
                <wp:extent cx="2338070" cy="1718310"/>
                <wp:effectExtent l="0" t="0" r="2413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171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:rsidR="00390B2C" w:rsidRPr="00A77EAE" w:rsidRDefault="00390B2C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>As artists</w:t>
                            </w:r>
                            <w:r w:rsidR="002A529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>,</w:t>
                            </w: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 </w:t>
                            </w:r>
                            <w:r w:rsidR="00DA4551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 xml:space="preserve">we will be looking at the work of </w:t>
                            </w:r>
                            <w:r w:rsidR="00960B78">
                              <w:rPr>
                                <w:rFonts w:ascii="SassoonPrimaryInfant" w:hAnsi="SassoonPrimaryInfant"/>
                                <w:b/>
                                <w:color w:val="FFC000"/>
                              </w:rPr>
                              <w:t>William Morris. We will develop our sculpturing techniques and create a Canopic jar using mouldable materials.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D2021" id="Rectangle 19" o:spid="_x0000_s1030" style="position:absolute;margin-left:392.15pt;margin-top:10.65pt;width:184.1pt;height:1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" fillcolor="white [3212]" strokecolor="#ffc00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  <w:sz w:val="28"/>
                          <w:u w:val="single"/>
                        </w:rPr>
                        <w:t>Art</w:t>
                      </w:r>
                    </w:p>
                    <w:p w:rsidR="00390B2C" w:rsidRPr="00A77EAE" w:rsidRDefault="00390B2C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C00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>As artists</w:t>
                      </w:r>
                      <w:r w:rsidR="002A529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>,</w:t>
                      </w:r>
                      <w:r w:rsidRPr="00A77EAE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 </w:t>
                      </w:r>
                      <w:r w:rsidR="00DA4551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 xml:space="preserve">we will be looking at the work of </w:t>
                      </w:r>
                      <w:r w:rsidR="00960B78">
                        <w:rPr>
                          <w:rFonts w:ascii="SassoonPrimaryInfant" w:hAnsi="SassoonPrimaryInfant"/>
                          <w:b/>
                          <w:color w:val="FFC000"/>
                        </w:rPr>
                        <w:t>William Morris. We will develop our sculpturing techniques and create a Canopic jar using mouldable materials.</w:t>
                      </w:r>
                      <w:bookmarkStart w:id="1" w:name="_GoBack"/>
                      <w:bookmarkEnd w:id="1"/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8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F821B" wp14:editId="6A0F04D2">
                <wp:simplePos x="0" y="0"/>
                <wp:positionH relativeFrom="column">
                  <wp:posOffset>2403475</wp:posOffset>
                </wp:positionH>
                <wp:positionV relativeFrom="paragraph">
                  <wp:posOffset>144145</wp:posOffset>
                </wp:positionV>
                <wp:extent cx="2338705" cy="1718310"/>
                <wp:effectExtent l="0" t="0" r="2349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71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390B2C" w:rsidRPr="00A77EAE" w:rsidRDefault="002A529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As 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historian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s,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 we will learn</w:t>
                            </w:r>
                            <w:r w:rsidR="00960B78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 about when and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how </w:t>
                            </w:r>
                            <w:r w:rsidR="00DA4551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the </w:t>
                            </w:r>
                            <w:r w:rsidR="00960B78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Ancient Egyptians live. We will use our historical knowledge to compare this to periods in history we have learned about.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821B" id="Rectangle 17" o:spid="_x0000_s1031" style="position:absolute;margin-left:189.25pt;margin-top:11.35pt;width:184.15pt;height:1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" fillcolor="white [3212]" strokecolor="#7030a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7030A0"/>
                          <w:sz w:val="28"/>
                          <w:u w:val="single"/>
                        </w:rPr>
                        <w:t>History</w:t>
                      </w:r>
                    </w:p>
                    <w:p w:rsidR="00390B2C" w:rsidRPr="00A77EAE" w:rsidRDefault="002A529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7030A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As 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historian</w:t>
                      </w:r>
                      <w:r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s,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 we will learn</w:t>
                      </w:r>
                      <w:r w:rsidR="00960B78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 about when and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how </w:t>
                      </w:r>
                      <w:r w:rsidR="00DA4551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the </w:t>
                      </w:r>
                      <w:r w:rsidR="00960B78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Ancient Egyptians live. We will use our historical knowledge to compare this to periods in history we have learned about.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18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8E346" wp14:editId="6A73DF5A">
                <wp:simplePos x="0" y="0"/>
                <wp:positionH relativeFrom="column">
                  <wp:posOffset>-184785</wp:posOffset>
                </wp:positionH>
                <wp:positionV relativeFrom="paragraph">
                  <wp:posOffset>121285</wp:posOffset>
                </wp:positionV>
                <wp:extent cx="2338705" cy="1734185"/>
                <wp:effectExtent l="0" t="0" r="2349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1734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75B" w:rsidRPr="00A77EAE" w:rsidRDefault="0060575B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60575B" w:rsidRPr="00A77EAE" w:rsidRDefault="002A529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A</w:t>
                            </w:r>
                            <w:r w:rsidR="005347D4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s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 xml:space="preserve"> geographer</w:t>
                            </w:r>
                            <w:r w:rsidR="005347D4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,</w:t>
                            </w:r>
                            <w:r w:rsidR="00652FD6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 xml:space="preserve"> we will learn about </w:t>
                            </w:r>
                            <w:r w:rsidR="00960B78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 xml:space="preserve">the location of biomes focussing on the location of the Sahara Desert. We will </w:t>
                            </w:r>
                            <w:r w:rsidR="00F56720">
                              <w:rPr>
                                <w:rFonts w:ascii="SassoonPrimaryInfant" w:hAnsi="SassoonPrimaryInfant"/>
                                <w:b/>
                                <w:color w:val="984806" w:themeColor="accent6" w:themeShade="80"/>
                              </w:rPr>
                              <w:t>learn about the hemispheres and how the weather is different in each of these.</w:t>
                            </w:r>
                          </w:p>
                          <w:p w:rsid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0575B" w:rsidRPr="0060575B" w:rsidRDefault="0060575B" w:rsidP="006057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E346" id="Rectangle 10" o:spid="_x0000_s1032" style="position:absolute;margin-left:-14.55pt;margin-top:9.55pt;width:184.15pt;height:1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" fillcolor="white [3212]" strokecolor="#974706 [1609]" strokeweight="2pt">
                <v:textbox>
                  <w:txbxContent>
                    <w:p w:rsidR="0060575B" w:rsidRPr="00A77EAE" w:rsidRDefault="0060575B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  <w:sz w:val="28"/>
                          <w:u w:val="single"/>
                        </w:rPr>
                        <w:t>Geography</w:t>
                      </w:r>
                    </w:p>
                    <w:p w:rsidR="0060575B" w:rsidRPr="00A77EAE" w:rsidRDefault="002A529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A</w:t>
                      </w:r>
                      <w:r w:rsidR="005347D4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s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 xml:space="preserve"> geographer</w:t>
                      </w:r>
                      <w:r w:rsidR="005347D4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,</w:t>
                      </w:r>
                      <w:r w:rsidR="00652FD6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 xml:space="preserve"> we will learn about </w:t>
                      </w:r>
                      <w:r w:rsidR="00960B78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 xml:space="preserve">the location of biomes focussing on the location of the Sahara Desert. We will </w:t>
                      </w:r>
                      <w:r w:rsidR="00F56720">
                        <w:rPr>
                          <w:rFonts w:ascii="SassoonPrimaryInfant" w:hAnsi="SassoonPrimaryInfant"/>
                          <w:b/>
                          <w:color w:val="984806" w:themeColor="accent6" w:themeShade="80"/>
                        </w:rPr>
                        <w:t>learn about the hemispheres and how the weather is different in each of these.</w:t>
                      </w:r>
                    </w:p>
                    <w:p w:rsid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60575B" w:rsidRPr="0060575B" w:rsidRDefault="0060575B" w:rsidP="006057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4C6140" wp14:editId="5F3BC11F">
                <wp:simplePos x="0" y="0"/>
                <wp:positionH relativeFrom="column">
                  <wp:posOffset>7558645</wp:posOffset>
                </wp:positionH>
                <wp:positionV relativeFrom="paragraph">
                  <wp:posOffset>109814</wp:posOffset>
                </wp:positionV>
                <wp:extent cx="2340990" cy="1718310"/>
                <wp:effectExtent l="0" t="0" r="2159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990" cy="1718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2D05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  <w:sz w:val="28"/>
                                <w:u w:val="single"/>
                              </w:rPr>
                              <w:t>D&amp;T</w:t>
                            </w:r>
                          </w:p>
                          <w:p w:rsidR="00390B2C" w:rsidRPr="00A77EAE" w:rsidRDefault="00A77EA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>As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 xml:space="preserve"> </w:t>
                            </w:r>
                            <w:r w:rsidR="002A529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>design technologist,</w:t>
                            </w:r>
                            <w:r w:rsidR="00390B2C" w:rsidRPr="00A77EAE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 xml:space="preserve"> we will </w:t>
                            </w:r>
                            <w:r w:rsidR="00960B78">
                              <w:rPr>
                                <w:rFonts w:ascii="SassoonPrimaryInfant" w:hAnsi="SassoonPrimaryInfant"/>
                                <w:b/>
                                <w:color w:val="92D050"/>
                              </w:rPr>
                              <w:t>investigate which ingredients can be combined to make a healthy alternative to a traditional dish.</w:t>
                            </w:r>
                          </w:p>
                          <w:p w:rsidR="00390B2C" w:rsidRPr="00390B2C" w:rsidRDefault="00390B2C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6140" id="Rectangle 18" o:spid="_x0000_s1033" style="position:absolute;margin-left:595.15pt;margin-top:8.65pt;width:184.35pt;height:1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" fillcolor="white [3212]" strokecolor="#92d05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2D05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2D050"/>
                          <w:sz w:val="28"/>
                          <w:u w:val="single"/>
                        </w:rPr>
                        <w:t>D&amp;T</w:t>
                      </w:r>
                    </w:p>
                    <w:p w:rsidR="00390B2C" w:rsidRPr="00A77EAE" w:rsidRDefault="00A77EA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92D05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>As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 xml:space="preserve"> </w:t>
                      </w:r>
                      <w:r w:rsidR="002A529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>design technologist,</w:t>
                      </w:r>
                      <w:r w:rsidR="00390B2C" w:rsidRPr="00A77EAE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 xml:space="preserve"> we will </w:t>
                      </w:r>
                      <w:r w:rsidR="00960B78">
                        <w:rPr>
                          <w:rFonts w:ascii="SassoonPrimaryInfant" w:hAnsi="SassoonPrimaryInfant"/>
                          <w:b/>
                          <w:color w:val="92D050"/>
                        </w:rPr>
                        <w:t>investigate which ingredients can be combined to make a healthy alternative to a traditional dish.</w:t>
                      </w:r>
                    </w:p>
                    <w:p w:rsidR="00390B2C" w:rsidRPr="00390B2C" w:rsidRDefault="00390B2C" w:rsidP="00E13D4F">
                      <w:pPr>
                        <w:jc w:val="center"/>
                        <w:rPr>
                          <w:rFonts w:ascii="Comic Sans MS" w:hAnsi="Comic Sans MS"/>
                          <w:color w:val="92D050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2012" w:rsidRDefault="00F32012"/>
    <w:p w:rsidR="0060575B" w:rsidRDefault="0060575B"/>
    <w:p w:rsidR="0060575B" w:rsidRDefault="0060575B" w:rsidP="0060575B">
      <w:pPr>
        <w:rPr>
          <w:rFonts w:ascii="Comic Sans MS" w:hAnsi="Comic Sans MS"/>
          <w:color w:val="000000" w:themeColor="text1"/>
          <w:sz w:val="28"/>
        </w:rPr>
      </w:pP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EF47BE" w:rsidRDefault="000745C5" w:rsidP="0060575B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D610B" wp14:editId="0DA0A337">
                <wp:simplePos x="0" y="0"/>
                <wp:positionH relativeFrom="column">
                  <wp:posOffset>8001000</wp:posOffset>
                </wp:positionH>
                <wp:positionV relativeFrom="paragraph">
                  <wp:posOffset>184785</wp:posOffset>
                </wp:positionV>
                <wp:extent cx="1889125" cy="1804670"/>
                <wp:effectExtent l="0" t="0" r="1587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180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E13D4F" w:rsidRPr="00A77EAE" w:rsidRDefault="008F17FC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>As sports people,</w:t>
                            </w:r>
                            <w:r w:rsidR="0020113F" w:rsidRPr="00A77EAE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 xml:space="preserve"> we will </w:t>
                            </w:r>
                            <w:r w:rsidR="000745C5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>develop our athletic skills</w:t>
                            </w:r>
                            <w:r w:rsidR="00A77EAE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>.</w:t>
                            </w:r>
                            <w:r w:rsidR="000745C5">
                              <w:rPr>
                                <w:rFonts w:ascii="SassoonPrimaryInfant" w:hAnsi="SassoonPrimaryInfant"/>
                                <w:b/>
                                <w:color w:val="4F81BD" w:themeColor="accent1"/>
                              </w:rPr>
                              <w:t xml:space="preserve"> We will then develop our understanding of team work and how to communicate effectively.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610B" id="Rectangle 23" o:spid="_x0000_s1034" style="position:absolute;margin-left:630pt;margin-top:14.55pt;width:148.75pt;height:1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" fillcolor="white [3212]" strokecolor="#4f81bd [3204]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4F81BD" w:themeColor="accent1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4F81BD" w:themeColor="accent1"/>
                          <w:sz w:val="28"/>
                          <w:u w:val="single"/>
                        </w:rPr>
                        <w:t>PE</w:t>
                      </w:r>
                    </w:p>
                    <w:p w:rsidR="00E13D4F" w:rsidRPr="00A77EAE" w:rsidRDefault="008F17FC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>As sports people,</w:t>
                      </w:r>
                      <w:r w:rsidR="0020113F" w:rsidRPr="00A77EAE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 xml:space="preserve"> we will </w:t>
                      </w:r>
                      <w:r w:rsidR="000745C5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>develop our athletic skills</w:t>
                      </w:r>
                      <w:r w:rsidR="00A77EAE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>.</w:t>
                      </w:r>
                      <w:r w:rsidR="000745C5">
                        <w:rPr>
                          <w:rFonts w:ascii="SassoonPrimaryInfant" w:hAnsi="SassoonPrimaryInfant"/>
                          <w:b/>
                          <w:color w:val="4F81BD" w:themeColor="accent1"/>
                        </w:rPr>
                        <w:t xml:space="preserve"> We will then develop our understanding of team work and how to communicate effectively.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E2D4E" wp14:editId="519CC49A">
                <wp:simplePos x="0" y="0"/>
                <wp:positionH relativeFrom="column">
                  <wp:posOffset>6050280</wp:posOffset>
                </wp:positionH>
                <wp:positionV relativeFrom="paragraph">
                  <wp:posOffset>184785</wp:posOffset>
                </wp:positionV>
                <wp:extent cx="1875790" cy="1804670"/>
                <wp:effectExtent l="0" t="0" r="1016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80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3399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3399"/>
                                <w:sz w:val="28"/>
                                <w:u w:val="single"/>
                              </w:rPr>
                              <w:t>RSHE</w:t>
                            </w:r>
                          </w:p>
                          <w:p w:rsidR="00E13D4F" w:rsidRPr="000745C5" w:rsidRDefault="0020113F" w:rsidP="000745C5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</w:pPr>
                            <w:r w:rsidRPr="000745C5"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>Jig</w:t>
                            </w:r>
                            <w:r w:rsidR="005347D4" w:rsidRPr="000745C5"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 xml:space="preserve">saw themes are:  </w:t>
                            </w:r>
                            <w:r w:rsidR="000745C5" w:rsidRPr="000745C5"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>Relationships and Changing me</w:t>
                            </w:r>
                            <w:r w:rsidR="000745C5">
                              <w:rPr>
                                <w:rFonts w:ascii="SassoonPrimaryInfant" w:hAnsi="SassoonPrimaryInfant"/>
                                <w:b/>
                                <w:color w:val="FF3399"/>
                              </w:rPr>
                              <w:t xml:space="preserve">. We will learn about how to deal with changes to our bodies and emotions. 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2D4E" id="Rectangle 22" o:spid="_x0000_s1035" style="position:absolute;margin-left:476.4pt;margin-top:14.55pt;width:147.7pt;height:14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" fillcolor="white [3212]" strokecolor="#f39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3399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3399"/>
                          <w:sz w:val="28"/>
                          <w:u w:val="single"/>
                        </w:rPr>
                        <w:t>RSHE</w:t>
                      </w:r>
                    </w:p>
                    <w:p w:rsidR="00E13D4F" w:rsidRPr="000745C5" w:rsidRDefault="0020113F" w:rsidP="000745C5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3399"/>
                        </w:rPr>
                      </w:pPr>
                      <w:r w:rsidRPr="000745C5"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>Jig</w:t>
                      </w:r>
                      <w:r w:rsidR="005347D4" w:rsidRPr="000745C5"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 xml:space="preserve">saw themes are:  </w:t>
                      </w:r>
                      <w:r w:rsidR="000745C5" w:rsidRPr="000745C5"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>Relationships and Changing me</w:t>
                      </w:r>
                      <w:r w:rsidR="000745C5">
                        <w:rPr>
                          <w:rFonts w:ascii="SassoonPrimaryInfant" w:hAnsi="SassoonPrimaryInfant"/>
                          <w:b/>
                          <w:color w:val="FF3399"/>
                        </w:rPr>
                        <w:t xml:space="preserve">. We will learn about how to deal with changes to our bodies and emotions. 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2F3BCA" wp14:editId="5D1560D0">
                <wp:simplePos x="0" y="0"/>
                <wp:positionH relativeFrom="column">
                  <wp:posOffset>3912919</wp:posOffset>
                </wp:positionH>
                <wp:positionV relativeFrom="paragraph">
                  <wp:posOffset>185156</wp:posOffset>
                </wp:positionV>
                <wp:extent cx="2042358" cy="1804860"/>
                <wp:effectExtent l="0" t="0" r="1524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358" cy="180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8F17FC" w:rsidRPr="008F17FC" w:rsidRDefault="0020113F" w:rsidP="008F17FC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>As musicians</w:t>
                            </w:r>
                            <w:r w:rsidR="00560AF4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 xml:space="preserve">, we will </w:t>
                            </w:r>
                            <w:r w:rsidR="008F17FC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>work with Hull Music Service to sing and perform. We will learn about dynamics and how to play an instrument and perform</w:t>
                            </w:r>
                            <w:r w:rsidR="00F56720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 xml:space="preserve"> to an audience.</w:t>
                            </w:r>
                            <w:r w:rsidR="008F17FC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8F17FC" w:rsidRPr="008F17FC" w:rsidTr="008F17FC">
                              <w:trPr>
                                <w:trHeight w:val="5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F17FC" w:rsidRPr="008F17FC" w:rsidRDefault="008F17FC" w:rsidP="008F17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17FC" w:rsidRPr="008F17FC" w:rsidRDefault="008F17FC" w:rsidP="008F17FC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</w:tblGrid>
                            <w:tr w:rsidR="008F17FC" w:rsidRPr="008F17FC" w:rsidTr="008F17FC">
                              <w:trPr>
                                <w:trHeight w:val="55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F17FC" w:rsidRPr="008F17FC" w:rsidRDefault="008F17FC" w:rsidP="008F17F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D4F" w:rsidRPr="00A77EAE" w:rsidRDefault="00AC0D4C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>our</w:t>
                            </w:r>
                            <w:r w:rsidR="004B19EF">
                              <w:rPr>
                                <w:rFonts w:ascii="SassoonPrimaryInfant" w:hAnsi="SassoonPrimaryInfant"/>
                                <w:b/>
                                <w:color w:val="FF0000"/>
                              </w:rPr>
                              <w:t xml:space="preserve"> voices in </w:t>
                            </w:r>
                          </w:p>
                          <w:p w:rsidR="00E13D4F" w:rsidRP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</w:p>
                          <w:p w:rsidR="00E13D4F" w:rsidRP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F3BCA" id="Rectangle 24" o:spid="_x0000_s1036" style="position:absolute;margin-left:308.1pt;margin-top:14.6pt;width:160.8pt;height:1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" fillcolor="white [3212]" strokecolor="red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0000"/>
                          <w:sz w:val="28"/>
                          <w:u w:val="single"/>
                        </w:rPr>
                        <w:t>Music</w:t>
                      </w:r>
                    </w:p>
                    <w:p w:rsidR="008F17FC" w:rsidRPr="008F17FC" w:rsidRDefault="0020113F" w:rsidP="008F1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>As musicians</w:t>
                      </w:r>
                      <w:r w:rsidR="00560AF4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 xml:space="preserve">, we will </w:t>
                      </w:r>
                      <w:r w:rsidR="008F17FC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>work with Hull Music Service to sing and perform. We will learn about dynamics and how to play an instrument and perform</w:t>
                      </w:r>
                      <w:r w:rsidR="00F56720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 xml:space="preserve"> to an audience.</w:t>
                      </w:r>
                      <w:r w:rsidR="008F17FC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8F17FC" w:rsidRPr="008F17FC" w:rsidTr="008F17FC">
                        <w:trPr>
                          <w:trHeight w:val="5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F17FC" w:rsidRPr="008F17FC" w:rsidRDefault="008F17FC" w:rsidP="008F17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8F17FC" w:rsidRPr="008F17FC" w:rsidRDefault="008F17FC" w:rsidP="008F17F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</w:tblGrid>
                      <w:tr w:rsidR="008F17FC" w:rsidRPr="008F17FC" w:rsidTr="008F17FC">
                        <w:trPr>
                          <w:trHeight w:val="55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F17FC" w:rsidRPr="008F17FC" w:rsidRDefault="008F17FC" w:rsidP="008F17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E13D4F" w:rsidRPr="00A77EAE" w:rsidRDefault="00AC0D4C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>our</w:t>
                      </w:r>
                      <w:r w:rsidR="004B19EF">
                        <w:rPr>
                          <w:rFonts w:ascii="SassoonPrimaryInfant" w:hAnsi="SassoonPrimaryInfant"/>
                          <w:b/>
                          <w:color w:val="FF0000"/>
                        </w:rPr>
                        <w:t xml:space="preserve"> voices in </w:t>
                      </w:r>
                    </w:p>
                    <w:p w:rsidR="00E13D4F" w:rsidRP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</w:p>
                    <w:p w:rsidR="00E13D4F" w:rsidRP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A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000C1" wp14:editId="0499A2E4">
                <wp:simplePos x="0" y="0"/>
                <wp:positionH relativeFrom="column">
                  <wp:posOffset>1905635</wp:posOffset>
                </wp:positionH>
                <wp:positionV relativeFrom="paragraph">
                  <wp:posOffset>184785</wp:posOffset>
                </wp:positionV>
                <wp:extent cx="1864360" cy="1804670"/>
                <wp:effectExtent l="0" t="0" r="2159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80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560AF4" w:rsidRPr="00A77EAE" w:rsidRDefault="005347D4" w:rsidP="000745C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  <w:t xml:space="preserve">The RE theme is </w:t>
                            </w:r>
                            <w:r w:rsidR="000745C5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  <w:t>Our World</w:t>
                            </w:r>
                            <w:r w:rsidR="00560AF4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  <w:t>.</w:t>
                            </w:r>
                            <w:r w:rsidR="000745C5">
                              <w:rPr>
                                <w:rFonts w:ascii="SassoonPrimaryInfant" w:hAnsi="SassoonPrimaryInfant"/>
                                <w:b/>
                                <w:color w:val="F79646" w:themeColor="accent6"/>
                              </w:rPr>
                              <w:t xml:space="preserve"> We will consider what an ultimate question is and what different faiths believe.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00C1" id="Rectangle 21" o:spid="_x0000_s1037" style="position:absolute;margin-left:150.05pt;margin-top:14.55pt;width:146.8pt;height:14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" fillcolor="white [3212]" strokecolor="#f79646 [3209]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F79646" w:themeColor="accent6"/>
                          <w:sz w:val="28"/>
                          <w:u w:val="single"/>
                        </w:rPr>
                        <w:t>RE</w:t>
                      </w:r>
                    </w:p>
                    <w:p w:rsidR="00560AF4" w:rsidRPr="00A77EAE" w:rsidRDefault="005347D4" w:rsidP="000745C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  <w:t xml:space="preserve">The RE theme is </w:t>
                      </w:r>
                      <w:r w:rsidR="000745C5"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  <w:t>Our World</w:t>
                      </w:r>
                      <w:r w:rsidR="00560AF4"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  <w:t>.</w:t>
                      </w:r>
                      <w:r w:rsidR="000745C5">
                        <w:rPr>
                          <w:rFonts w:ascii="SassoonPrimaryInfant" w:hAnsi="SassoonPrimaryInfant"/>
                          <w:b/>
                          <w:color w:val="F79646" w:themeColor="accent6"/>
                        </w:rPr>
                        <w:t xml:space="preserve"> We will consider what an ultimate question is and what different faiths believe.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A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1629F" wp14:editId="43C152B1">
                <wp:simplePos x="0" y="0"/>
                <wp:positionH relativeFrom="column">
                  <wp:posOffset>-184068</wp:posOffset>
                </wp:positionH>
                <wp:positionV relativeFrom="paragraph">
                  <wp:posOffset>173281</wp:posOffset>
                </wp:positionV>
                <wp:extent cx="1959429" cy="1816924"/>
                <wp:effectExtent l="0" t="0" r="2222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1816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4F" w:rsidRPr="00A77EAE" w:rsidRDefault="00E13D4F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B05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20113F" w:rsidRPr="00A77EAE" w:rsidRDefault="00EF47BE" w:rsidP="00EF47B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</w:pP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  <w:t>In computing</w:t>
                            </w:r>
                            <w:r w:rsidR="002A529E"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  <w:t>,</w:t>
                            </w:r>
                            <w:r w:rsidRPr="00A77EAE"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20113F" w:rsidRPr="00A77EAE"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  <w:t xml:space="preserve">we will </w:t>
                            </w:r>
                            <w:r w:rsidR="000745C5">
                              <w:rPr>
                                <w:rFonts w:ascii="SassoonPrimaryInfant" w:hAnsi="SassoonPrimaryInfant"/>
                                <w:b/>
                                <w:color w:val="00B050"/>
                              </w:rPr>
                              <w:t xml:space="preserve">learn how to use search engines effectively, whilst keeping ourselves safe online. </w:t>
                            </w:r>
                          </w:p>
                          <w:p w:rsidR="00E13D4F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13D4F" w:rsidRPr="0060575B" w:rsidRDefault="00E13D4F" w:rsidP="00E13D4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629F" id="Rectangle 20" o:spid="_x0000_s1038" style="position:absolute;margin-left:-14.5pt;margin-top:13.65pt;width:154.3pt;height:14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" fillcolor="white [3212]" strokecolor="#00b050" strokeweight="2pt">
                <v:textbox>
                  <w:txbxContent>
                    <w:p w:rsidR="00E13D4F" w:rsidRPr="00A77EAE" w:rsidRDefault="00E13D4F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  <w:sz w:val="28"/>
                          <w:u w:val="single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B050"/>
                          <w:sz w:val="28"/>
                          <w:u w:val="single"/>
                        </w:rPr>
                        <w:t>Computing</w:t>
                      </w:r>
                    </w:p>
                    <w:p w:rsidR="0020113F" w:rsidRPr="00A77EAE" w:rsidRDefault="00EF47BE" w:rsidP="00EF47B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B050"/>
                        </w:rPr>
                      </w:pPr>
                      <w:r w:rsidRPr="00A77EAE">
                        <w:rPr>
                          <w:rFonts w:ascii="SassoonPrimaryInfant" w:hAnsi="SassoonPrimaryInfant"/>
                          <w:b/>
                          <w:color w:val="00B050"/>
                        </w:rPr>
                        <w:t>In computing</w:t>
                      </w:r>
                      <w:r w:rsidR="002A529E">
                        <w:rPr>
                          <w:rFonts w:ascii="SassoonPrimaryInfant" w:hAnsi="SassoonPrimaryInfant"/>
                          <w:b/>
                          <w:color w:val="00B050"/>
                        </w:rPr>
                        <w:t>,</w:t>
                      </w:r>
                      <w:r w:rsidRPr="00A77EAE">
                        <w:rPr>
                          <w:rFonts w:ascii="SassoonPrimaryInfant" w:hAnsi="SassoonPrimaryInfant"/>
                          <w:b/>
                          <w:color w:val="00B050"/>
                        </w:rPr>
                        <w:t xml:space="preserve"> </w:t>
                      </w:r>
                      <w:r w:rsidR="0020113F" w:rsidRPr="00A77EAE">
                        <w:rPr>
                          <w:rFonts w:ascii="SassoonPrimaryInfant" w:hAnsi="SassoonPrimaryInfant"/>
                          <w:b/>
                          <w:color w:val="00B050"/>
                        </w:rPr>
                        <w:t xml:space="preserve">we will </w:t>
                      </w:r>
                      <w:r w:rsidR="000745C5">
                        <w:rPr>
                          <w:rFonts w:ascii="SassoonPrimaryInfant" w:hAnsi="SassoonPrimaryInfant"/>
                          <w:b/>
                          <w:color w:val="00B050"/>
                        </w:rPr>
                        <w:t xml:space="preserve">learn how to use search engines effectively, whilst keeping ourselves safe online. </w:t>
                      </w:r>
                    </w:p>
                    <w:p w:rsidR="00E13D4F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E13D4F" w:rsidRPr="0060575B" w:rsidRDefault="00E13D4F" w:rsidP="00E13D4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EF47BE" w:rsidRDefault="00EF47BE" w:rsidP="0060575B">
      <w:pPr>
        <w:rPr>
          <w:rFonts w:ascii="Comic Sans MS" w:hAnsi="Comic Sans MS"/>
          <w:color w:val="000000" w:themeColor="text1"/>
          <w:sz w:val="28"/>
        </w:rPr>
      </w:pPr>
    </w:p>
    <w:p w:rsidR="0060575B" w:rsidRDefault="0060575B"/>
    <w:sectPr w:rsidR="0060575B" w:rsidSect="00605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5B"/>
    <w:rsid w:val="000261B2"/>
    <w:rsid w:val="000745C5"/>
    <w:rsid w:val="0020113F"/>
    <w:rsid w:val="00243E3B"/>
    <w:rsid w:val="002843E1"/>
    <w:rsid w:val="002A529E"/>
    <w:rsid w:val="00390B2C"/>
    <w:rsid w:val="003D6932"/>
    <w:rsid w:val="004B19EF"/>
    <w:rsid w:val="005347D4"/>
    <w:rsid w:val="00560AF4"/>
    <w:rsid w:val="0060575B"/>
    <w:rsid w:val="00652FD6"/>
    <w:rsid w:val="007F1860"/>
    <w:rsid w:val="008F17FC"/>
    <w:rsid w:val="00960B78"/>
    <w:rsid w:val="0099643D"/>
    <w:rsid w:val="009F280A"/>
    <w:rsid w:val="00A157D7"/>
    <w:rsid w:val="00A77EAE"/>
    <w:rsid w:val="00AC0D4C"/>
    <w:rsid w:val="00D13231"/>
    <w:rsid w:val="00DA4551"/>
    <w:rsid w:val="00E13D4F"/>
    <w:rsid w:val="00EF47BE"/>
    <w:rsid w:val="00F25C11"/>
    <w:rsid w:val="00F32012"/>
    <w:rsid w:val="00F56720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0D97C-CA5A-4E25-A9C8-62EAB88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56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862189a0-b903-4f34-b837-99c1beac405b" xsi:nil="true"/>
    <FileHash xmlns="862189a0-b903-4f34-b837-99c1beac405b" xsi:nil="true"/>
    <UniqueSourceRef xmlns="862189a0-b903-4f34-b837-99c1beac405b" xsi:nil="true"/>
    <CloudMigratorVersion xmlns="862189a0-b903-4f34-b837-99c1beac405b" xsi:nil="true"/>
    <lcf76f155ced4ddcb4097134ff3c332f xmlns="862189a0-b903-4f34-b837-99c1beac405b">
      <Terms xmlns="http://schemas.microsoft.com/office/infopath/2007/PartnerControls"/>
    </lcf76f155ced4ddcb4097134ff3c332f>
    <TaxCatchAll xmlns="70031323-04d6-4077-a897-117c82ee93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21" ma:contentTypeDescription="Create a new document." ma:contentTypeScope="" ma:versionID="891e459a6ce4f92b779ba691d39b863e">
  <xsd:schema xmlns:xsd="http://www.w3.org/2001/XMLSchema" xmlns:xs="http://www.w3.org/2001/XMLSchema" xmlns:p="http://schemas.microsoft.com/office/2006/metadata/properties" xmlns:ns2="862189a0-b903-4f34-b837-99c1beac405b" xmlns:ns3="70031323-04d6-4077-a897-117c82ee9346" targetNamespace="http://schemas.microsoft.com/office/2006/metadata/properties" ma:root="true" ma:fieldsID="e0b0a14441089272e607913a3fd4306d" ns2:_="" ns3:_="">
    <xsd:import namespace="862189a0-b903-4f34-b837-99c1beac405b"/>
    <xsd:import namespace="70031323-04d6-4077-a897-117c82ee9346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bec38d4-1b3d-41a4-be23-91a579364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1323-04d6-4077-a897-117c82ee934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9091d657-96da-45ab-bcca-8245bc6284b0}" ma:internalName="TaxCatchAll" ma:showField="CatchAllData" ma:web="70031323-04d6-4077-a897-117c82ee9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D8FD-AF3B-45B7-8EEE-CA1BF878ED0E}">
  <ds:schemaRefs>
    <ds:schemaRef ds:uri="http://purl.org/dc/terms/"/>
    <ds:schemaRef ds:uri="862189a0-b903-4f34-b837-99c1beac405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70031323-04d6-4077-a897-117c82ee934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FE420A-0833-4AF6-9F26-B0FBF38E2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189a0-b903-4f34-b837-99c1beac405b"/>
    <ds:schemaRef ds:uri="70031323-04d6-4077-a897-117c82ee9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DF154-C919-421D-8613-DADD8276E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Robinson</cp:lastModifiedBy>
  <cp:revision>2</cp:revision>
  <dcterms:created xsi:type="dcterms:W3CDTF">2024-05-23T11:28:00Z</dcterms:created>
  <dcterms:modified xsi:type="dcterms:W3CDTF">2024-05-23T11:28:00Z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0x0101009D7ECCB5EAFFF8468037445951374249</vt:lpwstr>
  </property>
</Properties>
</file>